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3" w:rsidRDefault="00763F73" w:rsidP="00494CB9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>Re: Math 217</w:t>
      </w:r>
    </w:p>
    <w:p w:rsidR="00763F73" w:rsidRDefault="00E356AB" w:rsidP="00763F73">
      <w:pPr>
        <w:spacing w:after="0"/>
        <w:contextualSpacing/>
      </w:pPr>
      <w:r>
        <w:t>From:</w:t>
      </w:r>
      <w:r w:rsidR="003A3277">
        <w:t xml:space="preserve"> </w:t>
      </w:r>
      <w:r>
        <w:t>Mark Feld</w:t>
      </w:r>
      <w:r>
        <w:t xml:space="preserve">man </w:t>
      </w:r>
    </w:p>
    <w:p w:rsidR="00763F73" w:rsidRDefault="00E356AB" w:rsidP="00763F73">
      <w:pPr>
        <w:spacing w:after="0"/>
        <w:contextualSpacing/>
      </w:pPr>
      <w:r>
        <w:t>October</w:t>
      </w:r>
      <w:r w:rsidR="00763F73">
        <w:t xml:space="preserve"> 31, 20LL 1:48 AM</w:t>
      </w:r>
    </w:p>
    <w:p w:rsidR="00763F73" w:rsidRDefault="00763F73" w:rsidP="00763F73">
      <w:pPr>
        <w:spacing w:after="0"/>
        <w:contextualSpacing/>
      </w:pPr>
      <w:r>
        <w:t xml:space="preserve"> To: </w:t>
      </w:r>
      <w:r w:rsidR="00494CB9">
        <w:t>Johnson</w:t>
      </w:r>
      <w:r>
        <w:t xml:space="preserve">, </w:t>
      </w:r>
      <w:r w:rsidR="00494CB9">
        <w:t>Jay</w:t>
      </w:r>
    </w:p>
    <w:p w:rsidR="00763F73" w:rsidRDefault="00763F73" w:rsidP="00763F73">
      <w:pPr>
        <w:spacing w:after="0"/>
        <w:contextualSpacing/>
      </w:pPr>
      <w:r>
        <w:t xml:space="preserve"> Cc: </w:t>
      </w:r>
      <w:r w:rsidR="00E356AB">
        <w:t>Donald Getty; Chair, Math Und. Committee</w:t>
      </w:r>
    </w:p>
    <w:p w:rsidR="00763F73" w:rsidRDefault="00763F73" w:rsidP="00763F73">
      <w:pPr>
        <w:spacing w:after="0"/>
        <w:contextualSpacing/>
      </w:pPr>
      <w:r>
        <w:t xml:space="preserve"> Subject: Math 217</w:t>
      </w:r>
    </w:p>
    <w:p w:rsidR="003A3277" w:rsidRDefault="003A3277" w:rsidP="00763F73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 xml:space="preserve">Dear </w:t>
      </w:r>
      <w:r w:rsidR="00494CB9">
        <w:t>Jay</w:t>
      </w:r>
      <w:r>
        <w:t>,</w:t>
      </w:r>
    </w:p>
    <w:p w:rsidR="00763F73" w:rsidRDefault="00E356AB" w:rsidP="00763F73">
      <w:pPr>
        <w:spacing w:after="0"/>
        <w:contextualSpacing/>
      </w:pPr>
      <w:r>
        <w:t xml:space="preserve"> I'm concerned about some of</w:t>
      </w:r>
      <w:r>
        <w:t xml:space="preserve"> the students in Math 217. Hopefully, if I</w:t>
      </w:r>
      <w:r w:rsidR="00763F73">
        <w:t xml:space="preserve"> let you know what the problems are and give you some general information</w:t>
      </w:r>
      <w:r>
        <w:t xml:space="preserve"> about what I</w:t>
      </w:r>
      <w:r w:rsidR="00763F73">
        <w:t>'m trying to do in the course, you can pass this on to the engineering advisors.</w:t>
      </w:r>
    </w:p>
    <w:p w:rsidR="00E356AB" w:rsidRDefault="00E356AB" w:rsidP="00763F73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 xml:space="preserve"> On t</w:t>
      </w:r>
      <w:r w:rsidR="00E356AB">
        <w:t>he first test, I gave three writt</w:t>
      </w:r>
      <w:r>
        <w:t>en problems. Two of these were</w:t>
      </w:r>
      <w:r w:rsidR="00E356AB">
        <w:t xml:space="preserve"> directly from the MIT homework with solutions online. The first coul</w:t>
      </w:r>
      <w:r>
        <w:t>d</w:t>
      </w:r>
      <w:r w:rsidR="00E356AB">
        <w:t xml:space="preserve"> pr</w:t>
      </w:r>
      <w:r>
        <w:t>oba</w:t>
      </w:r>
      <w:r w:rsidR="00E356AB">
        <w:t xml:space="preserve">bly be done by any good student, even if they didn't do the </w:t>
      </w:r>
      <w:r>
        <w:t xml:space="preserve">HW. </w:t>
      </w:r>
      <w:r w:rsidR="00E356AB">
        <w:t xml:space="preserve"> That is not so for the second. ft woul</w:t>
      </w:r>
      <w:r>
        <w:t>d be easy for any student who did</w:t>
      </w:r>
      <w:r w:rsidR="009D56E2">
        <w:t xml:space="preserve"> it (and any student should have been able to do i</w:t>
      </w:r>
      <w:r>
        <w:t>t), but, probably, quite difficult for any st</w:t>
      </w:r>
      <w:r w:rsidR="009D56E2">
        <w:t>udent who didn't do it. ha</w:t>
      </w:r>
      <w:r>
        <w:t>ve attached a</w:t>
      </w:r>
    </w:p>
    <w:p w:rsidR="00763F73" w:rsidRDefault="00763F73" w:rsidP="00763F73">
      <w:pPr>
        <w:spacing w:after="0"/>
        <w:contextualSpacing/>
      </w:pPr>
      <w:r>
        <w:t xml:space="preserve"> graph of the distribution on this problem. you will- see that the distribution</w:t>
      </w:r>
      <w:r w:rsidR="009D56E2">
        <w:t xml:space="preserve"> is extremely bimodal with about half of the cl</w:t>
      </w:r>
      <w:r>
        <w:t>ass getting an A for the problem</w:t>
      </w:r>
      <w:r w:rsidR="009D56E2">
        <w:t xml:space="preserve"> (70 got 100?), and, about a thi</w:t>
      </w:r>
      <w:r>
        <w:t>rd making less than or equal to</w:t>
      </w:r>
      <w:r w:rsidR="009D56E2">
        <w:t xml:space="preserve"> 30% (most of those making less than 30%).  What concerns me even more than the </w:t>
      </w:r>
      <w:r>
        <w:t>performance of</w:t>
      </w:r>
      <w:r w:rsidR="009D56E2">
        <w:t xml:space="preserve"> the lower third is that (a) al</w:t>
      </w:r>
      <w:r w:rsidR="003A3277">
        <w:t>most all</w:t>
      </w:r>
      <w:r>
        <w:t xml:space="preserve"> the students turned in this HW problem for fuI1 credit, which is supposed to mean that it 1s their own work, no matter where they got their understanding</w:t>
      </w:r>
      <w:r w:rsidR="00657CD5">
        <w:t>. (I tell them to consider the MIT solutions as a friend</w:t>
      </w:r>
      <w:r>
        <w:t xml:space="preserve"> when necessary. ); (b) one of my graders was distraught when he observed that about half the students were following the spirit of the</w:t>
      </w:r>
    </w:p>
    <w:p w:rsidR="00763F73" w:rsidRDefault="00657CD5" w:rsidP="00763F73">
      <w:pPr>
        <w:spacing w:after="0"/>
        <w:contextualSpacing/>
      </w:pPr>
      <w:r>
        <w:t xml:space="preserve"> instructi</w:t>
      </w:r>
      <w:r w:rsidR="00763F73">
        <w:t>ons, but another half wasn</w:t>
      </w:r>
      <w:r>
        <w:t>'t. This seems to be in fine wit</w:t>
      </w:r>
      <w:r w:rsidR="00763F73">
        <w:t>h what I saw on the test.</w:t>
      </w:r>
    </w:p>
    <w:p w:rsidR="00657CD5" w:rsidRDefault="00657CD5" w:rsidP="00763F73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 xml:space="preserve"> I qui</w:t>
      </w:r>
      <w:r w:rsidR="00657CD5">
        <w:t>te commonly pu</w:t>
      </w:r>
      <w:r>
        <w:t>t HW proble</w:t>
      </w:r>
      <w:r w:rsidR="00657CD5">
        <w:t>ms on the first exam in order t</w:t>
      </w:r>
      <w:r>
        <w:t>o encourage</w:t>
      </w:r>
      <w:r w:rsidR="00657CD5">
        <w:t xml:space="preserve"> them to do all the work i</w:t>
      </w:r>
      <w:r>
        <w:t>n the course.</w:t>
      </w:r>
      <w:r w:rsidR="00657CD5">
        <w:t xml:space="preserve"> This strategy almost always works well</w:t>
      </w:r>
      <w:r>
        <w:t xml:space="preserve"> - g</w:t>
      </w:r>
      <w:r w:rsidR="00657CD5">
        <w:t>etting students to apply themselves dili</w:t>
      </w:r>
      <w:r>
        <w:t>gently - but it</w:t>
      </w:r>
      <w:r w:rsidR="00657CD5">
        <w:t xml:space="preserve"> initiall</w:t>
      </w:r>
      <w:r>
        <w:t>y did not</w:t>
      </w:r>
      <w:r w:rsidR="00657CD5">
        <w:t xml:space="preserve"> seem to be working with this cl</w:t>
      </w:r>
      <w:r>
        <w:t>ass. After the first</w:t>
      </w:r>
      <w:r w:rsidR="00657CD5">
        <w:t xml:space="preserve"> exam, I even told t.hem that if they improve on the next t</w:t>
      </w:r>
      <w:r>
        <w:t>hree tests, I</w:t>
      </w:r>
      <w:r w:rsidR="003A3277">
        <w:t xml:space="preserve"> </w:t>
      </w:r>
      <w:r w:rsidR="00657CD5">
        <w:t>will</w:t>
      </w:r>
      <w:r>
        <w:t xml:space="preserve"> discount the first test in the final grade. Even this did not</w:t>
      </w:r>
    </w:p>
    <w:p w:rsidR="00763F73" w:rsidRDefault="00763F73" w:rsidP="00763F73">
      <w:pPr>
        <w:spacing w:after="0"/>
        <w:contextualSpacing/>
      </w:pPr>
      <w:r>
        <w:t xml:space="preserve"> seem to work for many stu</w:t>
      </w:r>
      <w:r w:rsidR="00657CD5">
        <w:t>dents. After the second test, I</w:t>
      </w:r>
      <w:r>
        <w:t xml:space="preserve"> did a quick and</w:t>
      </w:r>
      <w:r w:rsidR="00657CD5">
        <w:t xml:space="preserve"> di</w:t>
      </w:r>
      <w:r>
        <w:t>rty study to see how students who do their HW perform on the test.</w:t>
      </w:r>
      <w:r w:rsidR="00657CD5">
        <w:t xml:space="preserve"> </w:t>
      </w:r>
      <w:r>
        <w:t>Without boring you with the details, those who seem to be doing the HW had a median of an A- on the second test, and those who appear not to</w:t>
      </w:r>
      <w:r w:rsidR="00657CD5">
        <w:t xml:space="preserve"> b</w:t>
      </w:r>
      <w:r>
        <w:t>e</w:t>
      </w:r>
      <w:r w:rsidR="00657CD5">
        <w:t xml:space="preserve"> doing the HW had a median of D-. Similar, th</w:t>
      </w:r>
      <w:r>
        <w:t>ough not as extreme,</w:t>
      </w:r>
      <w:r w:rsidR="00657CD5">
        <w:t xml:space="preserve"> correlations seem to appl</w:t>
      </w:r>
      <w:r>
        <w:t>y for t</w:t>
      </w:r>
      <w:r w:rsidR="00657CD5">
        <w:t>hose who attend class versus those who don’</w:t>
      </w:r>
      <w:r>
        <w:t>t.</w:t>
      </w:r>
    </w:p>
    <w:p w:rsidR="00657CD5" w:rsidRDefault="00657CD5" w:rsidP="00763F73">
      <w:pPr>
        <w:spacing w:after="0"/>
        <w:contextualSpacing/>
      </w:pPr>
    </w:p>
    <w:p w:rsidR="00763F73" w:rsidRDefault="003A3277" w:rsidP="00763F73">
      <w:pPr>
        <w:spacing w:after="0"/>
        <w:contextualSpacing/>
      </w:pPr>
      <w:r>
        <w:t>Now, for the good news. i</w:t>
      </w:r>
      <w:r w:rsidR="00763F73">
        <w:t xml:space="preserve">n order to encourage some of the students to apply themselves more diligently, I have told them that f will replace the lowest </w:t>
      </w:r>
      <w:r w:rsidR="00657CD5">
        <w:t>of the first two test scores wit</w:t>
      </w:r>
      <w:r w:rsidR="00763F73">
        <w:t>h the average of the final-</w:t>
      </w:r>
      <w:r w:rsidR="00657CD5">
        <w:t xml:space="preserve"> two scores - if it is higher. I then l</w:t>
      </w:r>
      <w:r w:rsidR="00763F73">
        <w:t>et the class know that my TA</w:t>
      </w:r>
      <w:r w:rsidR="00657CD5">
        <w:t xml:space="preserve"> (who </w:t>
      </w:r>
      <w:r w:rsidR="00763F73">
        <w:t>is</w:t>
      </w:r>
      <w:r w:rsidR="00657CD5">
        <w:t xml:space="preserve"> outstanding) would be </w:t>
      </w:r>
      <w:r w:rsidR="00763F73">
        <w:t>reviewing the first half of the material. The</w:t>
      </w:r>
      <w:r w:rsidR="00657CD5">
        <w:t xml:space="preserve"> response seems to be excell</w:t>
      </w:r>
      <w:r w:rsidR="00763F73">
        <w:t>ent. About 100 students showed up to the review section. In the past, only</w:t>
      </w:r>
      <w:r w:rsidR="00657CD5">
        <w:t xml:space="preserve"> about 10 have showed up for hi</w:t>
      </w:r>
      <w:r w:rsidR="00763F73">
        <w:t xml:space="preserve">s reviews and help sessions, </w:t>
      </w:r>
      <w:r w:rsidR="00763F73">
        <w:lastRenderedPageBreak/>
        <w:t>and he usually doesn't get anyone during his office hours. Also, more students seem to be coming to class regularly.</w:t>
      </w:r>
    </w:p>
    <w:p w:rsidR="00657CD5" w:rsidRDefault="00763F73" w:rsidP="00763F73">
      <w:pPr>
        <w:spacing w:after="0"/>
        <w:contextualSpacing/>
      </w:pPr>
      <w:r>
        <w:t xml:space="preserve"> </w:t>
      </w:r>
    </w:p>
    <w:p w:rsidR="00763F73" w:rsidRDefault="00763F73" w:rsidP="00763F73">
      <w:pPr>
        <w:spacing w:after="0"/>
        <w:contextualSpacing/>
      </w:pPr>
      <w:r>
        <w:t>I made this course the way it is, and decided to encourage the students</w:t>
      </w:r>
      <w:r w:rsidR="00657CD5">
        <w:t xml:space="preserve"> to apply themselves diligently,</w:t>
      </w:r>
      <w:r w:rsidR="00B20754">
        <w:t xml:space="preserve"> </w:t>
      </w:r>
      <w:r w:rsidR="00657CD5">
        <w:t>after seei</w:t>
      </w:r>
      <w:r>
        <w:t>ng in a report. from the Dean of Engineering that the engineering students here have the capability to be as good as those at MIT. (I recall that the average Math SAT was</w:t>
      </w:r>
      <w:r w:rsidR="00657CD5">
        <w:t xml:space="preserve"> 740.</w:t>
      </w:r>
      <w:r w:rsidR="00B20754">
        <w:t>)</w:t>
      </w:r>
      <w:r>
        <w:t xml:space="preserve"> I am doing everythi</w:t>
      </w:r>
      <w:r w:rsidR="00657CD5">
        <w:t xml:space="preserve">ng I can to make this material </w:t>
      </w:r>
      <w:r>
        <w:t>as accessible</w:t>
      </w:r>
      <w:r w:rsidR="00657CD5">
        <w:t xml:space="preserve"> as possible to them, and to give them the </w:t>
      </w:r>
      <w:r>
        <w:t>background to become</w:t>
      </w:r>
      <w:r w:rsidR="00657CD5">
        <w:t xml:space="preserve"> </w:t>
      </w:r>
      <w:r>
        <w:t xml:space="preserve">outstanding engineers. I'm sure you </w:t>
      </w:r>
      <w:r w:rsidR="00657CD5">
        <w:t>will be pleased with the final resul</w:t>
      </w:r>
      <w:r>
        <w:t>ts</w:t>
      </w:r>
    </w:p>
    <w:p w:rsidR="00657CD5" w:rsidRDefault="00763F73" w:rsidP="00763F73">
      <w:pPr>
        <w:spacing w:after="0"/>
        <w:contextualSpacing/>
      </w:pPr>
      <w:r>
        <w:t xml:space="preserve"> </w:t>
      </w:r>
    </w:p>
    <w:p w:rsidR="003A3277" w:rsidRDefault="00B20754" w:rsidP="00763F73">
      <w:pPr>
        <w:spacing w:after="0"/>
        <w:contextualSpacing/>
      </w:pPr>
      <w:r>
        <w:t>Finally, I woul</w:t>
      </w:r>
      <w:r w:rsidR="00763F73">
        <w:t>d like t</w:t>
      </w:r>
      <w:r>
        <w:t>o reassure you that almost al</w:t>
      </w:r>
      <w:r w:rsidR="00763F73">
        <w:t>l the students are</w:t>
      </w:r>
      <w:r>
        <w:t xml:space="preserve"> </w:t>
      </w:r>
      <w:r w:rsidR="00763F73">
        <w:t>learning the basics. If I assign grades in what seems to be the</w:t>
      </w:r>
      <w:r>
        <w:t xml:space="preserve"> cust</w:t>
      </w:r>
      <w:r w:rsidR="00763F73">
        <w:t>omary manner here the students will do well-. For example, with the</w:t>
      </w:r>
      <w:r>
        <w:t xml:space="preserve"> </w:t>
      </w:r>
      <w:r w:rsidR="00763F73">
        <w:t>customary grading on the customary problems (the first multiple choice</w:t>
      </w:r>
      <w:r>
        <w:t xml:space="preserve"> exam</w:t>
      </w:r>
      <w:r w:rsidR="00763F73">
        <w:t>),</w:t>
      </w:r>
      <w:r w:rsidR="003A3277">
        <w:t xml:space="preserve"> 60% would have A's and over 80% A's and B's, and about 6% bel</w:t>
      </w:r>
      <w:r w:rsidR="00763F73">
        <w:t>ow</w:t>
      </w:r>
      <w:r w:rsidR="003A3277">
        <w:t xml:space="preserve"> C. Given that I don't al</w:t>
      </w:r>
      <w:r w:rsidR="00763F73">
        <w:t>low cal</w:t>
      </w:r>
      <w:r w:rsidR="003A3277">
        <w:t xml:space="preserve">culators or "cheat sheets", I'm </w:t>
      </w:r>
      <w:r w:rsidR="00763F73">
        <w:t>quite pleased with how they are doing on the basics. But I'm much more</w:t>
      </w:r>
      <w:r w:rsidR="003A3277">
        <w:t xml:space="preserve"> </w:t>
      </w:r>
      <w:r w:rsidR="00763F73">
        <w:t xml:space="preserve">pleased that they </w:t>
      </w:r>
      <w:r w:rsidR="003A3277">
        <w:t>will be wel</w:t>
      </w:r>
      <w:r w:rsidR="00763F73">
        <w:t>l-</w:t>
      </w:r>
      <w:r w:rsidR="003A3277">
        <w:t xml:space="preserve"> prepared for their engineering</w:t>
      </w:r>
      <w:r w:rsidR="00763F73">
        <w:t xml:space="preserve"> courses</w:t>
      </w:r>
      <w:r w:rsidR="003A3277">
        <w:t xml:space="preserve"> and that most will</w:t>
      </w:r>
      <w:r w:rsidR="00763F73">
        <w:t xml:space="preserve"> have , </w:t>
      </w:r>
      <w:r w:rsidR="003A3277">
        <w:t xml:space="preserve">in addition, the conceptual tools that </w:t>
      </w:r>
      <w:r w:rsidR="00763F73">
        <w:t>they</w:t>
      </w:r>
      <w:r w:rsidR="003A3277">
        <w:t xml:space="preserve"> wil</w:t>
      </w:r>
      <w:r w:rsidR="00763F73">
        <w:t>l need to be outstanding engineers.</w:t>
      </w:r>
    </w:p>
    <w:p w:rsidR="003A3277" w:rsidRDefault="003A3277" w:rsidP="00763F73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>Thanks,</w:t>
      </w:r>
    </w:p>
    <w:p w:rsidR="00763F73" w:rsidRDefault="00763F73" w:rsidP="00763F73">
      <w:pPr>
        <w:spacing w:after="0"/>
        <w:contextualSpacing/>
      </w:pPr>
      <w:r>
        <w:t xml:space="preserve"> Mark Feldman</w:t>
      </w:r>
    </w:p>
    <w:p w:rsidR="003A3277" w:rsidRDefault="003A3277" w:rsidP="00763F73">
      <w:pPr>
        <w:spacing w:after="0"/>
        <w:contextualSpacing/>
      </w:pPr>
    </w:p>
    <w:p w:rsidR="00763F73" w:rsidRDefault="00763F73" w:rsidP="00763F73">
      <w:pPr>
        <w:spacing w:after="0"/>
        <w:contextualSpacing/>
      </w:pPr>
      <w:r>
        <w:t>Mark Feldman, Ph. D.</w:t>
      </w:r>
    </w:p>
    <w:p w:rsidR="00763F73" w:rsidRDefault="00763F73" w:rsidP="00763F73">
      <w:pPr>
        <w:spacing w:after="0"/>
        <w:contextualSpacing/>
      </w:pPr>
      <w:r>
        <w:t>Department of Mathematics</w:t>
      </w:r>
    </w:p>
    <w:p w:rsidR="00763F73" w:rsidRDefault="00763F73" w:rsidP="00763F73">
      <w:pPr>
        <w:spacing w:after="0"/>
        <w:contextualSpacing/>
      </w:pPr>
      <w:r>
        <w:t>Washington University in St. Louis</w:t>
      </w:r>
    </w:p>
    <w:p w:rsidR="00763F73" w:rsidRDefault="00763F73" w:rsidP="00763F73">
      <w:pPr>
        <w:spacing w:after="0"/>
        <w:contextualSpacing/>
        <w:rPr>
          <w:noProof/>
        </w:rPr>
      </w:pPr>
    </w:p>
    <w:p w:rsidR="00763F73" w:rsidRDefault="00763F73" w:rsidP="00763F73">
      <w:pPr>
        <w:rPr>
          <w:noProof/>
        </w:rPr>
      </w:pPr>
    </w:p>
    <w:p w:rsidR="00763F73" w:rsidRDefault="00763F73" w:rsidP="00763F73">
      <w:pPr>
        <w:rPr>
          <w:noProof/>
        </w:rPr>
      </w:pPr>
    </w:p>
    <w:p w:rsidR="00D07016" w:rsidRDefault="00763F73" w:rsidP="00763F73">
      <w:r>
        <w:rPr>
          <w:noProof/>
        </w:rPr>
        <w:lastRenderedPageBreak/>
        <w:drawing>
          <wp:inline distT="0" distB="0" distL="0" distR="0">
            <wp:extent cx="5452110" cy="4554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73" w:rsidRDefault="00763F73" w:rsidP="00763F73"/>
    <w:p w:rsidR="00763F73" w:rsidRDefault="00763F73" w:rsidP="00763F73">
      <w:pPr>
        <w:spacing w:after="0"/>
        <w:contextualSpacing/>
      </w:pPr>
    </w:p>
    <w:sectPr w:rsidR="00763F73" w:rsidSect="0066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763F73"/>
    <w:rsid w:val="00263AD9"/>
    <w:rsid w:val="003A3277"/>
    <w:rsid w:val="00494CB9"/>
    <w:rsid w:val="00657CD5"/>
    <w:rsid w:val="0066183B"/>
    <w:rsid w:val="00763F73"/>
    <w:rsid w:val="007718C6"/>
    <w:rsid w:val="009D56E2"/>
    <w:rsid w:val="00B20754"/>
    <w:rsid w:val="00E356AB"/>
    <w:rsid w:val="00F0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Feldman</dc:creator>
  <cp:lastModifiedBy>Mark Feldman</cp:lastModifiedBy>
  <cp:revision>4</cp:revision>
  <dcterms:created xsi:type="dcterms:W3CDTF">2013-10-23T17:45:00Z</dcterms:created>
  <dcterms:modified xsi:type="dcterms:W3CDTF">2013-10-24T15:59:00Z</dcterms:modified>
</cp:coreProperties>
</file>